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C5D" w:rsidRDefault="00DF123F" w:rsidP="00085C5D">
      <w:pPr>
        <w:bidi/>
        <w:ind w:firstLine="454"/>
        <w:rPr>
          <w:sz w:val="28"/>
          <w:szCs w:val="28"/>
          <w:rtl/>
          <w:lang w:bidi="ar-TN"/>
        </w:rPr>
      </w:pPr>
      <w:r>
        <w:rPr>
          <w:noProof/>
          <w:sz w:val="28"/>
          <w:szCs w:val="28"/>
          <w:rtl/>
          <w:lang w:eastAsia="fr-F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3" type="#_x0000_t106" style="position:absolute;left:0;text-align:left;margin-left:311.55pt;margin-top:7.25pt;width:185.45pt;height:107.35pt;z-index:251663360" adj="19667,-3853" fillcolor="white [3201]" strokecolor="#fabf8f [1945]" strokeweight="1pt">
            <v:fill color2="#fbd4b4 [1305]" focusposition="1" focussize="" focus="100%" type="gradient"/>
            <v:shadow on="t" type="perspective" color="#974706 [1609]" opacity=".5" offset="1pt" offset2="-3pt"/>
            <v:textbox style="mso-next-textbox:#_x0000_s1033">
              <w:txbxContent>
                <w:p w:rsidR="00B2557B" w:rsidRPr="00B2557B" w:rsidRDefault="00270BD9" w:rsidP="00B2557B">
                  <w:pPr>
                    <w:bidi/>
                    <w:rPr>
                      <w:b/>
                      <w:bCs/>
                      <w:sz w:val="24"/>
                      <w:szCs w:val="24"/>
                      <w:u w:val="single"/>
                      <w:rtl/>
                      <w:lang w:bidi="ar-TN"/>
                    </w:rPr>
                  </w:pPr>
                  <w:r>
                    <w:rPr>
                      <w:rFonts w:hint="cs"/>
                      <w:b/>
                      <w:bCs/>
                      <w:sz w:val="24"/>
                      <w:szCs w:val="24"/>
                      <w:u w:val="single"/>
                      <w:rtl/>
                      <w:lang w:bidi="ar-TN"/>
                    </w:rPr>
                    <w:t>المؤسسة: اعدادية نصر الله</w:t>
                  </w:r>
                </w:p>
                <w:p w:rsidR="00B2557B" w:rsidRDefault="00270BD9" w:rsidP="00B2557B">
                  <w:pPr>
                    <w:bidi/>
                    <w:rPr>
                      <w:lang w:bidi="ar-TN"/>
                    </w:rPr>
                  </w:pPr>
                  <w:r>
                    <w:rPr>
                      <w:rFonts w:hint="cs"/>
                      <w:b/>
                      <w:bCs/>
                      <w:sz w:val="24"/>
                      <w:szCs w:val="24"/>
                      <w:u w:val="single"/>
                      <w:rtl/>
                      <w:lang w:bidi="ar-TN"/>
                    </w:rPr>
                    <w:t>الأستاذ: مختار الجملي</w:t>
                  </w:r>
                </w:p>
              </w:txbxContent>
            </v:textbox>
          </v:shape>
        </w:pict>
      </w:r>
      <w:r>
        <w:rPr>
          <w:noProof/>
          <w:sz w:val="28"/>
          <w:szCs w:val="28"/>
          <w:rtl/>
          <w:lang w:eastAsia="fr-FR"/>
        </w:rPr>
        <w:pict>
          <v:shape id="_x0000_s1032" type="#_x0000_t106" style="position:absolute;left:0;text-align:left;margin-left:-51.8pt;margin-top:-54.55pt;width:176.55pt;height:100.55pt;z-index:251662336" adj="2955,26949" fillcolor="white [3201]" strokecolor="#fabf8f [1945]" strokeweight="1pt">
            <v:fill color2="#fbd4b4 [1305]" focusposition="1" focussize="" focus="100%" type="gradient"/>
            <v:shadow on="t" type="perspective" color="#974706 [1609]" opacity=".5" offset="1pt" offset2="-3pt"/>
            <v:textbox style="mso-next-textbox:#_x0000_s1032">
              <w:txbxContent>
                <w:p w:rsidR="00B2557B" w:rsidRPr="00B2557B" w:rsidRDefault="00B2557B" w:rsidP="00B2557B">
                  <w:pPr>
                    <w:bidi/>
                    <w:rPr>
                      <w:b/>
                      <w:bCs/>
                      <w:sz w:val="24"/>
                      <w:szCs w:val="24"/>
                      <w:u w:val="single"/>
                      <w:rtl/>
                      <w:lang w:bidi="ar-TN"/>
                    </w:rPr>
                  </w:pPr>
                  <w:r w:rsidRPr="00B2557B">
                    <w:rPr>
                      <w:rFonts w:hint="cs"/>
                      <w:b/>
                      <w:bCs/>
                      <w:sz w:val="24"/>
                      <w:szCs w:val="24"/>
                      <w:u w:val="single"/>
                      <w:rtl/>
                      <w:lang w:bidi="ar-TN"/>
                    </w:rPr>
                    <w:t>المستوى: 7أساسي</w:t>
                  </w:r>
                </w:p>
                <w:p w:rsidR="00B2557B" w:rsidRPr="00B2557B" w:rsidRDefault="00B2557B" w:rsidP="00B2557B">
                  <w:pPr>
                    <w:bidi/>
                    <w:rPr>
                      <w:b/>
                      <w:bCs/>
                      <w:sz w:val="24"/>
                      <w:szCs w:val="24"/>
                      <w:u w:val="single"/>
                      <w:lang w:bidi="ar-TN"/>
                    </w:rPr>
                  </w:pPr>
                  <w:r w:rsidRPr="00B2557B">
                    <w:rPr>
                      <w:rFonts w:hint="cs"/>
                      <w:b/>
                      <w:bCs/>
                      <w:sz w:val="24"/>
                      <w:szCs w:val="24"/>
                      <w:u w:val="single"/>
                      <w:rtl/>
                      <w:lang w:bidi="ar-TN"/>
                    </w:rPr>
                    <w:t>المدة: 60 دقيقة</w:t>
                  </w:r>
                </w:p>
              </w:txbxContent>
            </v:textbox>
          </v:shape>
        </w:pict>
      </w:r>
      <w:r>
        <w:rPr>
          <w:noProof/>
          <w:sz w:val="28"/>
          <w:szCs w:val="28"/>
          <w:rtl/>
          <w:lang w:eastAsia="fr-FR"/>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31" type="#_x0000_t21" style="position:absolute;left:0;text-align:left;margin-left:101.7pt;margin-top:-22.6pt;width:235.7pt;height:103.2pt;z-index:251661312" fillcolor="white [3201]" strokecolor="#95b3d7 [1940]" strokeweight="1pt">
            <v:fill color2="#b8cce4 [1300]" focusposition="1" focussize="" focus="100%" type="gradient"/>
            <v:shadow on="t" type="perspective" color="#243f60 [1604]" opacity=".5" offset="1pt" offset2="-3pt"/>
            <v:textbox>
              <w:txbxContent>
                <w:p w:rsidR="00B2557B" w:rsidRPr="00B2557B" w:rsidRDefault="00B2557B" w:rsidP="00F537C8">
                  <w:pPr>
                    <w:bidi/>
                    <w:jc w:val="center"/>
                    <w:rPr>
                      <w:b/>
                      <w:bCs/>
                      <w:sz w:val="24"/>
                      <w:szCs w:val="24"/>
                      <w:rtl/>
                      <w:lang w:bidi="ar-TN"/>
                    </w:rPr>
                  </w:pPr>
                  <w:r w:rsidRPr="00B2557B">
                    <w:rPr>
                      <w:rFonts w:hint="cs"/>
                      <w:b/>
                      <w:bCs/>
                      <w:sz w:val="24"/>
                      <w:szCs w:val="24"/>
                      <w:rtl/>
                      <w:lang w:bidi="ar-TN"/>
                    </w:rPr>
                    <w:t>الإختبــــــــــار عـــــــــ</w:t>
                  </w:r>
                  <w:r w:rsidR="00F537C8">
                    <w:rPr>
                      <w:rFonts w:hint="cs"/>
                      <w:b/>
                      <w:bCs/>
                      <w:sz w:val="24"/>
                      <w:szCs w:val="24"/>
                      <w:rtl/>
                      <w:lang w:bidi="ar-TN"/>
                    </w:rPr>
                    <w:t>2</w:t>
                  </w:r>
                  <w:r w:rsidRPr="00B2557B">
                    <w:rPr>
                      <w:rFonts w:hint="cs"/>
                      <w:b/>
                      <w:bCs/>
                      <w:sz w:val="24"/>
                      <w:szCs w:val="24"/>
                      <w:rtl/>
                      <w:lang w:bidi="ar-TN"/>
                    </w:rPr>
                    <w:t>ـــــــــدد</w:t>
                  </w:r>
                </w:p>
                <w:p w:rsidR="00B2557B" w:rsidRPr="00B2557B" w:rsidRDefault="00B2557B" w:rsidP="00B2557B">
                  <w:pPr>
                    <w:bidi/>
                    <w:jc w:val="center"/>
                    <w:rPr>
                      <w:b/>
                      <w:bCs/>
                      <w:sz w:val="24"/>
                      <w:szCs w:val="24"/>
                      <w:rtl/>
                      <w:lang w:bidi="ar-TN"/>
                    </w:rPr>
                  </w:pPr>
                  <w:r w:rsidRPr="00B2557B">
                    <w:rPr>
                      <w:rFonts w:hint="cs"/>
                      <w:b/>
                      <w:bCs/>
                      <w:sz w:val="24"/>
                      <w:szCs w:val="24"/>
                      <w:rtl/>
                      <w:lang w:bidi="ar-TN"/>
                    </w:rPr>
                    <w:t>فـــــــــــي</w:t>
                  </w:r>
                </w:p>
                <w:p w:rsidR="00B2557B" w:rsidRPr="00B2557B" w:rsidRDefault="00B2557B" w:rsidP="00B2557B">
                  <w:pPr>
                    <w:bidi/>
                    <w:jc w:val="center"/>
                    <w:rPr>
                      <w:b/>
                      <w:bCs/>
                      <w:sz w:val="24"/>
                      <w:szCs w:val="24"/>
                      <w:rtl/>
                      <w:lang w:bidi="ar-TN"/>
                    </w:rPr>
                  </w:pPr>
                  <w:r w:rsidRPr="00B2557B">
                    <w:rPr>
                      <w:rFonts w:hint="cs"/>
                      <w:b/>
                      <w:bCs/>
                      <w:sz w:val="24"/>
                      <w:szCs w:val="24"/>
                      <w:rtl/>
                      <w:lang w:bidi="ar-TN"/>
                    </w:rPr>
                    <w:t>التربيـــــــــــة الإسلاميـــــــــــة</w:t>
                  </w:r>
                </w:p>
                <w:p w:rsidR="00B2557B" w:rsidRDefault="00B2557B" w:rsidP="00B2557B">
                  <w:pPr>
                    <w:bidi/>
                    <w:jc w:val="center"/>
                    <w:rPr>
                      <w:lang w:bidi="ar-TN"/>
                    </w:rPr>
                  </w:pPr>
                </w:p>
              </w:txbxContent>
            </v:textbox>
          </v:shape>
        </w:pict>
      </w:r>
      <w:r>
        <w:rPr>
          <w:noProof/>
          <w:sz w:val="28"/>
          <w:szCs w:val="28"/>
          <w:rtl/>
          <w:lang w:eastAsia="fr-FR"/>
        </w:rPr>
        <w:pict>
          <v:roundrect id="_x0000_s1028" style="position:absolute;left:0;text-align:left;margin-left:-39.6pt;margin-top:-29.4pt;width:527.75pt;height:114.1pt;z-index:251658240" arcsize="10923f" fillcolor="#4f81bd [3204]" strokecolor="#4f81bd [3204]" strokeweight="10pt">
            <v:stroke linestyle="thinThin"/>
            <v:shadow color="#868686"/>
          </v:roundrect>
        </w:pict>
      </w:r>
    </w:p>
    <w:p w:rsidR="00085C5D" w:rsidRPr="00085C5D" w:rsidRDefault="00085C5D" w:rsidP="00085C5D">
      <w:pPr>
        <w:bidi/>
        <w:rPr>
          <w:sz w:val="28"/>
          <w:szCs w:val="28"/>
          <w:rtl/>
          <w:lang w:bidi="ar-TN"/>
        </w:rPr>
      </w:pPr>
    </w:p>
    <w:p w:rsidR="00085C5D" w:rsidRPr="00085C5D" w:rsidRDefault="00085C5D" w:rsidP="00085C5D">
      <w:pPr>
        <w:bidi/>
        <w:rPr>
          <w:sz w:val="28"/>
          <w:szCs w:val="28"/>
          <w:rtl/>
          <w:lang w:bidi="ar-TN"/>
        </w:rPr>
      </w:pPr>
    </w:p>
    <w:p w:rsidR="00085C5D" w:rsidRDefault="00DF123F" w:rsidP="00085C5D">
      <w:pPr>
        <w:bidi/>
        <w:rPr>
          <w:sz w:val="28"/>
          <w:szCs w:val="28"/>
          <w:rtl/>
          <w:lang w:bidi="ar-TN"/>
        </w:rPr>
      </w:pPr>
      <w:r>
        <w:rPr>
          <w:noProof/>
          <w:sz w:val="28"/>
          <w:szCs w:val="28"/>
          <w:rtl/>
          <w:lang w:eastAsia="fr-FR"/>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5" type="#_x0000_t186" style="position:absolute;left:0;text-align:left;margin-left:145.1pt;margin-top:18.8pt;width:148.8pt;height:33.25pt;z-index:251666432" filled="t" fillcolor="#9bbb59 [3206]" strokecolor="#8064a2 [3207]" strokeweight="10pt">
            <v:shadow on="t" color="#868686" opacity=".5" offset="-6pt,6pt"/>
            <v:textbox>
              <w:txbxContent>
                <w:p w:rsidR="00085C5D" w:rsidRPr="00085C5D" w:rsidRDefault="00085C5D" w:rsidP="00085C5D">
                  <w:pPr>
                    <w:jc w:val="center"/>
                    <w:rPr>
                      <w:b/>
                      <w:bCs/>
                      <w:sz w:val="28"/>
                      <w:szCs w:val="28"/>
                      <w:lang w:bidi="ar-TN"/>
                    </w:rPr>
                  </w:pPr>
                  <w:r w:rsidRPr="00085C5D">
                    <w:rPr>
                      <w:rFonts w:hint="cs"/>
                      <w:b/>
                      <w:bCs/>
                      <w:sz w:val="28"/>
                      <w:szCs w:val="28"/>
                      <w:rtl/>
                      <w:lang w:bidi="ar-TN"/>
                    </w:rPr>
                    <w:t>بسم الله الرحمان الرحيم</w:t>
                  </w:r>
                </w:p>
              </w:txbxContent>
            </v:textbox>
          </v:shape>
        </w:pict>
      </w:r>
    </w:p>
    <w:p w:rsidR="00E50D6A" w:rsidRDefault="00E50D6A" w:rsidP="00085C5D">
      <w:pPr>
        <w:bidi/>
        <w:jc w:val="center"/>
        <w:rPr>
          <w:sz w:val="28"/>
          <w:szCs w:val="28"/>
          <w:rtl/>
          <w:lang w:bidi="ar-TN"/>
        </w:rPr>
      </w:pPr>
    </w:p>
    <w:p w:rsidR="00085C5D" w:rsidRDefault="00085C5D" w:rsidP="00085C5D">
      <w:pPr>
        <w:bidi/>
        <w:rPr>
          <w:b/>
          <w:bCs/>
          <w:sz w:val="28"/>
          <w:szCs w:val="28"/>
          <w:u w:val="single"/>
          <w:rtl/>
          <w:lang w:bidi="ar-TN"/>
        </w:rPr>
      </w:pPr>
      <w:r w:rsidRPr="00085C5D">
        <w:rPr>
          <w:rFonts w:hint="cs"/>
          <w:b/>
          <w:bCs/>
          <w:sz w:val="28"/>
          <w:szCs w:val="28"/>
          <w:u w:val="single"/>
          <w:rtl/>
          <w:lang w:bidi="ar-TN"/>
        </w:rPr>
        <w:t>الوضعية</w:t>
      </w:r>
      <w:r>
        <w:rPr>
          <w:rFonts w:hint="cs"/>
          <w:b/>
          <w:bCs/>
          <w:sz w:val="28"/>
          <w:szCs w:val="28"/>
          <w:u w:val="single"/>
          <w:rtl/>
          <w:lang w:bidi="ar-TN"/>
        </w:rPr>
        <w:t>:</w:t>
      </w:r>
    </w:p>
    <w:p w:rsidR="00085C5D" w:rsidRDefault="00270BD9" w:rsidP="00F537C8">
      <w:pPr>
        <w:bidi/>
        <w:rPr>
          <w:sz w:val="28"/>
          <w:szCs w:val="28"/>
          <w:rtl/>
          <w:lang w:bidi="ar-TN"/>
        </w:rPr>
      </w:pPr>
      <w:r w:rsidRPr="00DF123F">
        <w:rPr>
          <w:rFonts w:ascii="Arial Unicode MS" w:eastAsia="Arial Unicode MS" w:hAnsi="Arial Unicode MS" w:cs="Arial Unicode MS"/>
          <w:b/>
          <w:bCs/>
          <w:noProof/>
          <w:sz w:val="28"/>
          <w:szCs w:val="28"/>
          <w:u w:val="single"/>
          <w:rtl/>
          <w:lang w:eastAsia="fr-FR"/>
        </w:rPr>
        <w:pict>
          <v:rect id="_x0000_s1036" style="position:absolute;left:0;text-align:left;margin-left:-43.75pt;margin-top:154.65pt;width:39.4pt;height:405.55pt;z-index:251665408">
            <v:textbox style="mso-next-textbox:#_x0000_s1036">
              <w:txbxContent>
                <w:p w:rsidR="001069B9" w:rsidRDefault="001069B9" w:rsidP="004249D4">
                  <w:pPr>
                    <w:bidi/>
                    <w:jc w:val="center"/>
                    <w:rPr>
                      <w:rFonts w:ascii="Sakkal Majalla" w:hAnsi="Sakkal Majalla" w:cs="Sakkal Majalla"/>
                      <w:b/>
                      <w:bCs/>
                      <w:sz w:val="52"/>
                      <w:szCs w:val="52"/>
                      <w:rtl/>
                      <w:lang w:bidi="ar-TN"/>
                    </w:rPr>
                  </w:pPr>
                </w:p>
                <w:p w:rsidR="004249D4" w:rsidRPr="00270BD9" w:rsidRDefault="00B57767" w:rsidP="00270BD9">
                  <w:pPr>
                    <w:bidi/>
                    <w:jc w:val="center"/>
                    <w:rPr>
                      <w:rFonts w:ascii="Traditional Arabic" w:hAnsi="Traditional Arabic" w:cs="Traditional Arabic"/>
                      <w:b/>
                      <w:bCs/>
                      <w:sz w:val="28"/>
                      <w:szCs w:val="28"/>
                      <w:rtl/>
                      <w:lang w:bidi="ar-TN"/>
                    </w:rPr>
                  </w:pPr>
                  <w:r>
                    <w:rPr>
                      <w:rFonts w:ascii="Traditional Arabic" w:hAnsi="Traditional Arabic" w:cs="Traditional Arabic" w:hint="cs"/>
                      <w:b/>
                      <w:bCs/>
                      <w:sz w:val="28"/>
                      <w:szCs w:val="28"/>
                      <w:rtl/>
                      <w:lang w:bidi="ar-TN"/>
                    </w:rPr>
                    <w:t>0</w:t>
                  </w:r>
                  <w:r w:rsidR="00270BD9">
                    <w:rPr>
                      <w:rFonts w:ascii="Traditional Arabic" w:hAnsi="Traditional Arabic" w:cs="Traditional Arabic" w:hint="cs"/>
                      <w:b/>
                      <w:bCs/>
                      <w:sz w:val="28"/>
                      <w:szCs w:val="28"/>
                      <w:rtl/>
                      <w:lang w:bidi="ar-TN"/>
                    </w:rPr>
                    <w:t>2</w:t>
                  </w:r>
                  <w:r w:rsidR="004249D4">
                    <w:rPr>
                      <w:rFonts w:ascii="Traditional Arabic" w:hAnsi="Traditional Arabic" w:cs="Traditional Arabic"/>
                      <w:b/>
                      <w:bCs/>
                      <w:sz w:val="52"/>
                      <w:szCs w:val="52"/>
                      <w:rtl/>
                      <w:lang w:bidi="ar-TN"/>
                    </w:rPr>
                    <w:t>/</w:t>
                  </w:r>
                </w:p>
                <w:p w:rsidR="00BD5895" w:rsidRDefault="00BD5895" w:rsidP="00BD5895">
                  <w:pPr>
                    <w:bidi/>
                    <w:rPr>
                      <w:rFonts w:ascii="Traditional Arabic" w:hAnsi="Traditional Arabic" w:cs="Traditional Arabic"/>
                      <w:b/>
                      <w:bCs/>
                      <w:sz w:val="52"/>
                      <w:szCs w:val="52"/>
                      <w:rtl/>
                      <w:lang w:bidi="ar-TN"/>
                    </w:rPr>
                  </w:pPr>
                </w:p>
                <w:p w:rsidR="00B57767" w:rsidRDefault="00BD5895" w:rsidP="00BD5895">
                  <w:pPr>
                    <w:bidi/>
                    <w:rPr>
                      <w:rFonts w:ascii="Traditional Arabic" w:hAnsi="Traditional Arabic" w:cs="Traditional Arabic"/>
                      <w:b/>
                      <w:bCs/>
                      <w:sz w:val="28"/>
                      <w:szCs w:val="28"/>
                      <w:rtl/>
                      <w:lang w:bidi="ar-TN"/>
                    </w:rPr>
                  </w:pPr>
                  <w:r w:rsidRPr="00BD5895">
                    <w:rPr>
                      <w:rFonts w:ascii="Traditional Arabic" w:hAnsi="Traditional Arabic" w:cs="Traditional Arabic" w:hint="cs"/>
                      <w:b/>
                      <w:bCs/>
                      <w:sz w:val="28"/>
                      <w:szCs w:val="28"/>
                      <w:rtl/>
                      <w:lang w:bidi="ar-TN"/>
                    </w:rPr>
                    <w:t>03</w:t>
                  </w:r>
                  <w:r w:rsidR="00B57767">
                    <w:rPr>
                      <w:rFonts w:ascii="Traditional Arabic" w:hAnsi="Traditional Arabic" w:cs="Traditional Arabic"/>
                      <w:b/>
                      <w:bCs/>
                      <w:sz w:val="52"/>
                      <w:szCs w:val="52"/>
                      <w:rtl/>
                      <w:lang w:bidi="ar-TN"/>
                    </w:rPr>
                    <w:t>/</w:t>
                  </w:r>
                </w:p>
                <w:p w:rsidR="00B57767" w:rsidRDefault="00B57767" w:rsidP="00B57767">
                  <w:pPr>
                    <w:bidi/>
                    <w:jc w:val="center"/>
                    <w:rPr>
                      <w:rFonts w:ascii="Traditional Arabic" w:hAnsi="Traditional Arabic" w:cs="Traditional Arabic"/>
                      <w:b/>
                      <w:bCs/>
                      <w:sz w:val="28"/>
                      <w:szCs w:val="28"/>
                      <w:rtl/>
                      <w:lang w:bidi="ar-TN"/>
                    </w:rPr>
                  </w:pPr>
                </w:p>
                <w:p w:rsidR="00B57767" w:rsidRPr="00B57767" w:rsidRDefault="00BD5895" w:rsidP="00270BD9">
                  <w:pPr>
                    <w:bidi/>
                    <w:rPr>
                      <w:rFonts w:ascii="Traditional Arabic" w:hAnsi="Traditional Arabic" w:cs="Traditional Arabic"/>
                      <w:b/>
                      <w:bCs/>
                      <w:sz w:val="44"/>
                      <w:szCs w:val="44"/>
                      <w:rtl/>
                      <w:lang w:bidi="ar-TN"/>
                    </w:rPr>
                  </w:pPr>
                  <w:r>
                    <w:rPr>
                      <w:rFonts w:ascii="Traditional Arabic" w:hAnsi="Traditional Arabic" w:cs="Traditional Arabic" w:hint="cs"/>
                      <w:b/>
                      <w:bCs/>
                      <w:sz w:val="28"/>
                      <w:szCs w:val="28"/>
                      <w:rtl/>
                      <w:lang w:bidi="ar-TN"/>
                    </w:rPr>
                    <w:t>0</w:t>
                  </w:r>
                  <w:r w:rsidR="00270BD9">
                    <w:rPr>
                      <w:rFonts w:ascii="Traditional Arabic" w:hAnsi="Traditional Arabic" w:cs="Traditional Arabic" w:hint="cs"/>
                      <w:b/>
                      <w:bCs/>
                      <w:sz w:val="28"/>
                      <w:szCs w:val="28"/>
                      <w:rtl/>
                      <w:lang w:bidi="ar-TN"/>
                    </w:rPr>
                    <w:t>3</w:t>
                  </w:r>
                  <w:r w:rsidR="00B57767">
                    <w:rPr>
                      <w:rFonts w:ascii="Traditional Arabic" w:hAnsi="Traditional Arabic" w:cs="Traditional Arabic"/>
                      <w:b/>
                      <w:bCs/>
                      <w:sz w:val="44"/>
                      <w:szCs w:val="44"/>
                      <w:rtl/>
                      <w:lang w:bidi="ar-TN"/>
                    </w:rPr>
                    <w:t>/</w:t>
                  </w:r>
                </w:p>
                <w:p w:rsidR="00B57767" w:rsidRPr="00B57767" w:rsidRDefault="00B57767" w:rsidP="00B57767">
                  <w:pPr>
                    <w:bidi/>
                    <w:jc w:val="center"/>
                    <w:rPr>
                      <w:rFonts w:ascii="Traditional Arabic" w:hAnsi="Traditional Arabic" w:cs="Traditional Arabic"/>
                      <w:b/>
                      <w:bCs/>
                      <w:sz w:val="28"/>
                      <w:szCs w:val="28"/>
                      <w:lang w:bidi="ar-TN"/>
                    </w:rPr>
                  </w:pPr>
                </w:p>
              </w:txbxContent>
            </v:textbox>
          </v:rect>
        </w:pict>
      </w:r>
      <w:r>
        <w:rPr>
          <w:rFonts w:ascii="Arial Unicode MS" w:eastAsia="Arial Unicode MS" w:hAnsi="Arial Unicode MS" w:cs="Arial Unicode MS"/>
          <w:b/>
          <w:bCs/>
          <w:noProof/>
          <w:sz w:val="28"/>
          <w:szCs w:val="28"/>
          <w:u w:val="single"/>
          <w:rtl/>
          <w:lang w:eastAsia="fr-FR"/>
        </w:rPr>
        <w:drawing>
          <wp:anchor distT="0" distB="0" distL="114300" distR="114300" simplePos="0" relativeHeight="251667456" behindDoc="0" locked="0" layoutInCell="1" allowOverlap="1">
            <wp:simplePos x="0" y="0"/>
            <wp:positionH relativeFrom="margin">
              <wp:posOffset>362621</wp:posOffset>
            </wp:positionH>
            <wp:positionV relativeFrom="margin">
              <wp:posOffset>2797067</wp:posOffset>
            </wp:positionV>
            <wp:extent cx="2521417" cy="1606490"/>
            <wp:effectExtent l="38100" t="57150" r="107483" b="88960"/>
            <wp:wrapSquare wrapText="bothSides"/>
            <wp:docPr id="2" name="Image 0" descr="BzqzV46CUAEjx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zqzV46CUAEjxHy.jpg"/>
                    <pic:cNvPicPr/>
                  </pic:nvPicPr>
                  <pic:blipFill>
                    <a:blip r:embed="rId6">
                      <a:biLevel thresh="50000"/>
                    </a:blip>
                    <a:stretch>
                      <a:fillRect/>
                    </a:stretch>
                  </pic:blipFill>
                  <pic:spPr>
                    <a:xfrm>
                      <a:off x="0" y="0"/>
                      <a:ext cx="2521417" cy="16064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85C5D">
        <w:rPr>
          <w:rFonts w:ascii="Arial Unicode MS" w:eastAsia="Arial Unicode MS" w:hAnsi="Arial Unicode MS" w:cs="Arial Unicode MS" w:hint="eastAsia"/>
          <w:b/>
          <w:bCs/>
          <w:sz w:val="28"/>
          <w:szCs w:val="28"/>
          <w:u w:val="single"/>
          <w:rtl/>
          <w:lang w:bidi="ar-TN"/>
        </w:rPr>
        <w:t>☜</w:t>
      </w:r>
      <w:r w:rsidR="00085C5D">
        <w:rPr>
          <w:rFonts w:hint="cs"/>
          <w:sz w:val="28"/>
          <w:szCs w:val="28"/>
          <w:rtl/>
          <w:lang w:bidi="ar-TN"/>
        </w:rPr>
        <w:t xml:space="preserve"> </w:t>
      </w:r>
      <w:r w:rsidR="00F537C8" w:rsidRPr="00F537C8">
        <w:rPr>
          <w:rFonts w:ascii="Arial" w:hAnsi="Arial" w:cs="Arial"/>
          <w:sz w:val="28"/>
          <w:szCs w:val="28"/>
          <w:shd w:val="clear" w:color="auto" w:fill="FFFFFF"/>
          <w:rtl/>
        </w:rPr>
        <w:t>إنّ التقرّب من الله عزّ وجلّ هو الغاية التي يسعى لها كلّ من عرف الله تعالى حقّ المعرفة وأحبّه وخافه، فجلّ ما يهمّ الحبيب هو أن يتقرّبّ من حبيبه، وهذا هو الحال في حبّ الله تعالى، وجلّ ما يريده المؤمن من الحياة هو التقرّب من الله تعالى الذي هو عند أيّ مؤمنٍ أحبّ إليه من الدنيا وما فيها، والتقرّب من الله تعالى هو أمرٌ ليس بالصعب، وقد بينه الله تعالى في القرآن الكريم، فهو يريد ما فيه خير العباد، وبينه الرسول صلّى الله عليه وسلّم في أحاديثه، والذي هو أحبّ المخلوقات إلى الله تعالى وأقربهم إليه</w:t>
      </w:r>
      <w:r w:rsidR="00F537C8" w:rsidRPr="00F537C8">
        <w:rPr>
          <w:rFonts w:ascii="Arial" w:hAnsi="Arial" w:cs="Arial"/>
          <w:sz w:val="28"/>
          <w:szCs w:val="28"/>
          <w:shd w:val="clear" w:color="auto" w:fill="FFFFFF"/>
        </w:rPr>
        <w:t>.</w:t>
      </w:r>
      <w:r w:rsidR="00F537C8" w:rsidRPr="00F537C8">
        <w:rPr>
          <w:rFonts w:ascii="Arial" w:hAnsi="Arial" w:cs="Arial"/>
          <w:sz w:val="28"/>
          <w:szCs w:val="28"/>
        </w:rPr>
        <w:br/>
      </w:r>
      <w:r w:rsidR="00F537C8">
        <w:rPr>
          <w:rFonts w:ascii="Arial" w:hAnsi="Arial" w:cs="Arial"/>
          <w:color w:val="333333"/>
        </w:rPr>
        <w:br/>
      </w:r>
    </w:p>
    <w:p w:rsidR="00A53CAF" w:rsidRDefault="00A53CAF" w:rsidP="00A53CAF">
      <w:pPr>
        <w:bidi/>
        <w:rPr>
          <w:b/>
          <w:bCs/>
          <w:sz w:val="28"/>
          <w:szCs w:val="28"/>
          <w:u w:val="single"/>
          <w:rtl/>
          <w:lang w:bidi="ar-TN"/>
        </w:rPr>
      </w:pPr>
      <w:r w:rsidRPr="00A53CAF">
        <w:rPr>
          <w:rFonts w:hint="cs"/>
          <w:b/>
          <w:bCs/>
          <w:sz w:val="28"/>
          <w:szCs w:val="28"/>
          <w:u w:val="single"/>
          <w:rtl/>
          <w:lang w:bidi="ar-TN"/>
        </w:rPr>
        <w:t>الأسئلة الموضوعية:</w:t>
      </w:r>
      <w:r w:rsidR="00A56C5B">
        <w:rPr>
          <w:rFonts w:hint="cs"/>
          <w:b/>
          <w:bCs/>
          <w:sz w:val="28"/>
          <w:szCs w:val="28"/>
          <w:u w:val="single"/>
          <w:rtl/>
          <w:lang w:bidi="ar-TN"/>
        </w:rPr>
        <w:t>(08ن)</w:t>
      </w:r>
    </w:p>
    <w:p w:rsidR="00A53CAF" w:rsidRDefault="00F537C8" w:rsidP="00A53CAF">
      <w:pPr>
        <w:pStyle w:val="Paragraphedeliste"/>
        <w:numPr>
          <w:ilvl w:val="0"/>
          <w:numId w:val="1"/>
        </w:numPr>
        <w:bidi/>
        <w:rPr>
          <w:sz w:val="28"/>
          <w:szCs w:val="28"/>
          <w:lang w:bidi="ar-TN"/>
        </w:rPr>
      </w:pPr>
      <w:r>
        <w:rPr>
          <w:rFonts w:hint="cs"/>
          <w:sz w:val="28"/>
          <w:szCs w:val="28"/>
          <w:rtl/>
          <w:lang w:bidi="ar-TN"/>
        </w:rPr>
        <w:t>ما هو الأساس الذي تقوم عليه علاقة الإنسان بالخالق</w:t>
      </w:r>
      <w:r w:rsidR="00A53CAF">
        <w:rPr>
          <w:rFonts w:hint="cs"/>
          <w:sz w:val="28"/>
          <w:szCs w:val="28"/>
          <w:rtl/>
          <w:lang w:bidi="ar-TN"/>
        </w:rPr>
        <w:t>؟</w:t>
      </w:r>
    </w:p>
    <w:p w:rsidR="00A53CAF" w:rsidRDefault="00A53CAF" w:rsidP="00A53CAF">
      <w:pPr>
        <w:bidi/>
        <w:rPr>
          <w:sz w:val="28"/>
          <w:szCs w:val="28"/>
          <w:rtl/>
          <w:lang w:bidi="ar-TN"/>
        </w:rPr>
      </w:pPr>
      <w:r>
        <w:rPr>
          <w:rFonts w:ascii="Arial Unicode MS" w:eastAsia="Arial Unicode MS" w:hAnsi="Arial Unicode MS" w:cs="Arial Unicode MS" w:hint="eastAsia"/>
          <w:sz w:val="28"/>
          <w:szCs w:val="28"/>
          <w:rtl/>
          <w:lang w:bidi="ar-TN"/>
        </w:rPr>
        <w:t>✍</w:t>
      </w:r>
      <w:r>
        <w:rPr>
          <w:rFonts w:hint="cs"/>
          <w:sz w:val="28"/>
          <w:szCs w:val="28"/>
          <w:rtl/>
          <w:lang w:bidi="ar-TN"/>
        </w:rPr>
        <w:t>........................................................................................................................................................................................................................</w:t>
      </w:r>
      <w:r w:rsidR="00F537C8">
        <w:rPr>
          <w:rFonts w:hint="cs"/>
          <w:sz w:val="28"/>
          <w:szCs w:val="28"/>
          <w:rtl/>
          <w:lang w:bidi="ar-TN"/>
        </w:rPr>
        <w:t>.............</w:t>
      </w:r>
    </w:p>
    <w:p w:rsidR="00B57767" w:rsidRDefault="006C00EE" w:rsidP="00B57767">
      <w:pPr>
        <w:pStyle w:val="Paragraphedeliste"/>
        <w:numPr>
          <w:ilvl w:val="0"/>
          <w:numId w:val="1"/>
        </w:numPr>
        <w:bidi/>
        <w:rPr>
          <w:sz w:val="28"/>
          <w:szCs w:val="28"/>
          <w:lang w:bidi="ar-TN"/>
        </w:rPr>
      </w:pPr>
      <w:r>
        <w:rPr>
          <w:rFonts w:hint="cs"/>
          <w:sz w:val="28"/>
          <w:szCs w:val="28"/>
          <w:rtl/>
          <w:lang w:bidi="ar-TN"/>
        </w:rPr>
        <w:t>يتحقق شكر الله على نعمه بثلاث طرق اذكرها</w:t>
      </w:r>
      <w:r w:rsidR="00B57767">
        <w:rPr>
          <w:rFonts w:hint="cs"/>
          <w:sz w:val="28"/>
          <w:szCs w:val="28"/>
          <w:rtl/>
          <w:lang w:bidi="ar-TN"/>
        </w:rPr>
        <w:t xml:space="preserve"> .</w:t>
      </w:r>
    </w:p>
    <w:p w:rsidR="00F537C8" w:rsidRDefault="00F537C8" w:rsidP="00F537C8">
      <w:pPr>
        <w:pStyle w:val="Paragraphedeliste"/>
        <w:numPr>
          <w:ilvl w:val="0"/>
          <w:numId w:val="2"/>
        </w:numPr>
        <w:bidi/>
        <w:rPr>
          <w:sz w:val="28"/>
          <w:szCs w:val="28"/>
          <w:lang w:bidi="ar-TN"/>
        </w:rPr>
      </w:pPr>
      <w:r>
        <w:rPr>
          <w:rFonts w:hint="cs"/>
          <w:sz w:val="28"/>
          <w:szCs w:val="28"/>
          <w:rtl/>
          <w:lang w:bidi="ar-TN"/>
        </w:rPr>
        <w:t>.........................</w:t>
      </w:r>
      <w:r w:rsidR="00270BD9" w:rsidRPr="00270BD9">
        <w:rPr>
          <w:noProof/>
          <w:sz w:val="28"/>
          <w:szCs w:val="28"/>
          <w:rtl/>
          <w:lang w:eastAsia="fr-FR"/>
        </w:rPr>
        <w:t xml:space="preserve"> </w:t>
      </w:r>
    </w:p>
    <w:p w:rsidR="00F537C8" w:rsidRDefault="00F537C8" w:rsidP="00F537C8">
      <w:pPr>
        <w:pStyle w:val="Paragraphedeliste"/>
        <w:numPr>
          <w:ilvl w:val="0"/>
          <w:numId w:val="2"/>
        </w:numPr>
        <w:bidi/>
        <w:rPr>
          <w:sz w:val="28"/>
          <w:szCs w:val="28"/>
          <w:lang w:bidi="ar-TN"/>
        </w:rPr>
      </w:pPr>
      <w:r>
        <w:rPr>
          <w:rFonts w:hint="cs"/>
          <w:sz w:val="28"/>
          <w:szCs w:val="28"/>
          <w:rtl/>
          <w:lang w:bidi="ar-TN"/>
        </w:rPr>
        <w:t>.........................</w:t>
      </w:r>
    </w:p>
    <w:p w:rsidR="00F537C8" w:rsidRDefault="00F537C8" w:rsidP="00F537C8">
      <w:pPr>
        <w:pStyle w:val="Paragraphedeliste"/>
        <w:numPr>
          <w:ilvl w:val="0"/>
          <w:numId w:val="2"/>
        </w:numPr>
        <w:bidi/>
        <w:rPr>
          <w:sz w:val="28"/>
          <w:szCs w:val="28"/>
          <w:lang w:bidi="ar-TN"/>
        </w:rPr>
      </w:pPr>
      <w:r>
        <w:rPr>
          <w:rFonts w:hint="cs"/>
          <w:sz w:val="28"/>
          <w:szCs w:val="28"/>
          <w:rtl/>
          <w:lang w:bidi="ar-TN"/>
        </w:rPr>
        <w:t>.........................</w:t>
      </w:r>
    </w:p>
    <w:p w:rsidR="00A56C5B" w:rsidRDefault="00BD5895" w:rsidP="00BD5895">
      <w:pPr>
        <w:pStyle w:val="Paragraphedeliste"/>
        <w:numPr>
          <w:ilvl w:val="0"/>
          <w:numId w:val="1"/>
        </w:numPr>
        <w:bidi/>
        <w:rPr>
          <w:rFonts w:hint="cs"/>
          <w:sz w:val="28"/>
          <w:szCs w:val="28"/>
          <w:lang w:bidi="ar-TN"/>
        </w:rPr>
      </w:pPr>
      <w:r w:rsidRPr="00BD5895">
        <w:rPr>
          <w:rFonts w:hint="cs"/>
          <w:sz w:val="28"/>
          <w:szCs w:val="28"/>
          <w:rtl/>
          <w:lang w:bidi="ar-TN"/>
        </w:rPr>
        <w:t xml:space="preserve">أكمل </w:t>
      </w:r>
      <w:r w:rsidR="002248F0">
        <w:rPr>
          <w:rFonts w:asciiTheme="minorBidi" w:hAnsiTheme="minorBidi" w:hint="cs"/>
          <w:sz w:val="28"/>
          <w:szCs w:val="28"/>
          <w:rtl/>
          <w:lang w:bidi="ar-TN"/>
        </w:rPr>
        <w:t>تعمير الجدول</w:t>
      </w:r>
      <w:r w:rsidR="00F537C8" w:rsidRPr="00BD5895">
        <w:rPr>
          <w:rFonts w:hint="cs"/>
          <w:sz w:val="28"/>
          <w:szCs w:val="28"/>
          <w:rtl/>
          <w:lang w:bidi="ar-TN"/>
        </w:rPr>
        <w:t xml:space="preserve"> .</w:t>
      </w:r>
    </w:p>
    <w:tbl>
      <w:tblPr>
        <w:tblStyle w:val="Grilledutableau"/>
        <w:bidiVisual/>
        <w:tblW w:w="0" w:type="auto"/>
        <w:tblInd w:w="157" w:type="dxa"/>
        <w:tblLook w:val="04A0"/>
      </w:tblPr>
      <w:tblGrid>
        <w:gridCol w:w="4463"/>
        <w:gridCol w:w="4463"/>
      </w:tblGrid>
      <w:tr w:rsidR="002248F0" w:rsidTr="002248F0">
        <w:tc>
          <w:tcPr>
            <w:tcW w:w="4463" w:type="dxa"/>
          </w:tcPr>
          <w:p w:rsidR="002248F0" w:rsidRDefault="002248F0" w:rsidP="002248F0">
            <w:pPr>
              <w:bidi/>
              <w:jc w:val="center"/>
              <w:rPr>
                <w:sz w:val="28"/>
                <w:szCs w:val="28"/>
                <w:rtl/>
                <w:lang w:bidi="ar-TN"/>
              </w:rPr>
            </w:pPr>
            <w:r>
              <w:rPr>
                <w:rFonts w:hint="cs"/>
                <w:sz w:val="28"/>
                <w:szCs w:val="28"/>
                <w:rtl/>
                <w:lang w:bidi="ar-TN"/>
              </w:rPr>
              <w:t>نعم الله في الكون</w:t>
            </w:r>
          </w:p>
        </w:tc>
        <w:tc>
          <w:tcPr>
            <w:tcW w:w="4463" w:type="dxa"/>
          </w:tcPr>
          <w:p w:rsidR="002248F0" w:rsidRDefault="002248F0" w:rsidP="00270BD9">
            <w:pPr>
              <w:bidi/>
              <w:jc w:val="center"/>
              <w:rPr>
                <w:sz w:val="28"/>
                <w:szCs w:val="28"/>
                <w:rtl/>
                <w:lang w:bidi="ar-TN"/>
              </w:rPr>
            </w:pPr>
            <w:r>
              <w:rPr>
                <w:rFonts w:hint="cs"/>
                <w:sz w:val="28"/>
                <w:szCs w:val="28"/>
                <w:rtl/>
                <w:lang w:bidi="ar-TN"/>
              </w:rPr>
              <w:t>نعم الله في ذات الإنسان</w:t>
            </w:r>
          </w:p>
        </w:tc>
      </w:tr>
      <w:tr w:rsidR="002248F0" w:rsidTr="002248F0">
        <w:tc>
          <w:tcPr>
            <w:tcW w:w="4463" w:type="dxa"/>
          </w:tcPr>
          <w:p w:rsidR="002248F0" w:rsidRDefault="002248F0" w:rsidP="002248F0">
            <w:pPr>
              <w:bidi/>
              <w:rPr>
                <w:sz w:val="28"/>
                <w:szCs w:val="28"/>
                <w:rtl/>
                <w:lang w:bidi="ar-TN"/>
              </w:rPr>
            </w:pPr>
          </w:p>
        </w:tc>
        <w:tc>
          <w:tcPr>
            <w:tcW w:w="4463" w:type="dxa"/>
          </w:tcPr>
          <w:p w:rsidR="002248F0" w:rsidRDefault="002248F0" w:rsidP="002248F0">
            <w:pPr>
              <w:bidi/>
              <w:rPr>
                <w:sz w:val="28"/>
                <w:szCs w:val="28"/>
                <w:rtl/>
                <w:lang w:bidi="ar-TN"/>
              </w:rPr>
            </w:pPr>
          </w:p>
        </w:tc>
      </w:tr>
      <w:tr w:rsidR="002248F0" w:rsidTr="002248F0">
        <w:tc>
          <w:tcPr>
            <w:tcW w:w="4463" w:type="dxa"/>
          </w:tcPr>
          <w:p w:rsidR="002248F0" w:rsidRDefault="002248F0" w:rsidP="002248F0">
            <w:pPr>
              <w:bidi/>
              <w:rPr>
                <w:sz w:val="28"/>
                <w:szCs w:val="28"/>
                <w:rtl/>
                <w:lang w:bidi="ar-TN"/>
              </w:rPr>
            </w:pPr>
          </w:p>
        </w:tc>
        <w:tc>
          <w:tcPr>
            <w:tcW w:w="4463" w:type="dxa"/>
          </w:tcPr>
          <w:p w:rsidR="002248F0" w:rsidRDefault="002248F0" w:rsidP="002248F0">
            <w:pPr>
              <w:bidi/>
              <w:rPr>
                <w:sz w:val="28"/>
                <w:szCs w:val="28"/>
                <w:rtl/>
                <w:lang w:bidi="ar-TN"/>
              </w:rPr>
            </w:pPr>
          </w:p>
        </w:tc>
      </w:tr>
      <w:tr w:rsidR="002248F0" w:rsidTr="002248F0">
        <w:tc>
          <w:tcPr>
            <w:tcW w:w="4463" w:type="dxa"/>
          </w:tcPr>
          <w:p w:rsidR="002248F0" w:rsidRDefault="002248F0" w:rsidP="002248F0">
            <w:pPr>
              <w:bidi/>
              <w:rPr>
                <w:sz w:val="28"/>
                <w:szCs w:val="28"/>
                <w:rtl/>
                <w:lang w:bidi="ar-TN"/>
              </w:rPr>
            </w:pPr>
          </w:p>
        </w:tc>
        <w:tc>
          <w:tcPr>
            <w:tcW w:w="4463" w:type="dxa"/>
          </w:tcPr>
          <w:p w:rsidR="002248F0" w:rsidRDefault="002248F0" w:rsidP="002248F0">
            <w:pPr>
              <w:bidi/>
              <w:rPr>
                <w:sz w:val="28"/>
                <w:szCs w:val="28"/>
                <w:rtl/>
                <w:lang w:bidi="ar-TN"/>
              </w:rPr>
            </w:pPr>
          </w:p>
        </w:tc>
      </w:tr>
    </w:tbl>
    <w:p w:rsidR="002248F0" w:rsidRPr="002248F0" w:rsidRDefault="002248F0" w:rsidP="002248F0">
      <w:pPr>
        <w:bidi/>
        <w:ind w:left="360"/>
        <w:rPr>
          <w:sz w:val="28"/>
          <w:szCs w:val="28"/>
          <w:lang w:bidi="ar-TN"/>
        </w:rPr>
      </w:pPr>
    </w:p>
    <w:p w:rsidR="00A56C5B" w:rsidRPr="00270BD9" w:rsidRDefault="00BD5895" w:rsidP="00270BD9">
      <w:pPr>
        <w:bidi/>
        <w:ind w:left="360"/>
        <w:rPr>
          <w:sz w:val="28"/>
          <w:szCs w:val="28"/>
          <w:rtl/>
          <w:lang w:bidi="ar-TN"/>
        </w:rPr>
      </w:pPr>
      <w:r>
        <w:rPr>
          <w:rFonts w:ascii="NotoNaskhArabic" w:hAnsi="NotoNaskhArabic"/>
          <w:color w:val="333333"/>
          <w:sz w:val="19"/>
          <w:szCs w:val="19"/>
        </w:rPr>
        <w:lastRenderedPageBreak/>
        <w:br/>
      </w:r>
      <w:r w:rsidR="00A56C5B" w:rsidRPr="00A56C5B">
        <w:rPr>
          <w:rFonts w:hint="cs"/>
          <w:b/>
          <w:bCs/>
          <w:sz w:val="28"/>
          <w:szCs w:val="28"/>
          <w:u w:val="single"/>
          <w:rtl/>
          <w:lang w:bidi="ar-TN"/>
        </w:rPr>
        <w:t>السؤال الإنشائي:</w:t>
      </w:r>
      <w:r w:rsidR="00A56C5B">
        <w:rPr>
          <w:rFonts w:hint="cs"/>
          <w:b/>
          <w:bCs/>
          <w:sz w:val="28"/>
          <w:szCs w:val="28"/>
          <w:u w:val="single"/>
          <w:rtl/>
          <w:lang w:bidi="ar-TN"/>
        </w:rPr>
        <w:t>(12ن)</w:t>
      </w:r>
    </w:p>
    <w:p w:rsidR="00A56C5B" w:rsidRDefault="00A56C5B" w:rsidP="00A56C5B">
      <w:pPr>
        <w:bidi/>
        <w:rPr>
          <w:sz w:val="28"/>
          <w:szCs w:val="28"/>
          <w:rtl/>
          <w:lang w:bidi="ar-TN"/>
        </w:rPr>
      </w:pPr>
      <w:r>
        <w:rPr>
          <w:rFonts w:hint="cs"/>
          <w:b/>
          <w:bCs/>
          <w:sz w:val="28"/>
          <w:szCs w:val="28"/>
          <w:u w:val="single"/>
          <w:rtl/>
          <w:lang w:bidi="ar-TN"/>
        </w:rPr>
        <w:t xml:space="preserve">  </w:t>
      </w:r>
      <w:r>
        <w:rPr>
          <w:rFonts w:hint="cs"/>
          <w:sz w:val="28"/>
          <w:szCs w:val="28"/>
          <w:rtl/>
          <w:lang w:bidi="ar-TN"/>
        </w:rPr>
        <w:t>حرر</w:t>
      </w:r>
      <w:r w:rsidR="00F537C8">
        <w:rPr>
          <w:rFonts w:hint="cs"/>
          <w:sz w:val="28"/>
          <w:szCs w:val="28"/>
          <w:rtl/>
          <w:lang w:bidi="ar-TN"/>
        </w:rPr>
        <w:t xml:space="preserve"> فقرة تتح</w:t>
      </w:r>
      <w:r w:rsidR="00270BD9">
        <w:rPr>
          <w:rFonts w:hint="cs"/>
          <w:sz w:val="28"/>
          <w:szCs w:val="28"/>
          <w:rtl/>
          <w:lang w:bidi="ar-TN"/>
        </w:rPr>
        <w:t xml:space="preserve">دث فيها عن </w:t>
      </w:r>
      <w:r w:rsidR="006C00EE">
        <w:rPr>
          <w:rFonts w:hint="cs"/>
          <w:sz w:val="28"/>
          <w:szCs w:val="28"/>
          <w:rtl/>
          <w:lang w:bidi="ar-TN"/>
        </w:rPr>
        <w:t>علاقة المؤمن بربه</w:t>
      </w:r>
      <w:r w:rsidR="00270BD9">
        <w:rPr>
          <w:rFonts w:hint="cs"/>
          <w:sz w:val="28"/>
          <w:szCs w:val="28"/>
          <w:rtl/>
          <w:lang w:bidi="ar-TN"/>
        </w:rPr>
        <w:t xml:space="preserve"> مبينا كيفية شكر الله على نعمه</w:t>
      </w:r>
      <w:r>
        <w:rPr>
          <w:rFonts w:hint="cs"/>
          <w:sz w:val="28"/>
          <w:szCs w:val="28"/>
          <w:rtl/>
          <w:lang w:bidi="ar-TN"/>
        </w:rPr>
        <w:t>.</w:t>
      </w:r>
    </w:p>
    <w:p w:rsidR="00A56C5B" w:rsidRPr="00A56C5B" w:rsidRDefault="00A56C5B" w:rsidP="00A56C5B">
      <w:pPr>
        <w:bidi/>
        <w:spacing w:line="360" w:lineRule="auto"/>
        <w:rPr>
          <w:sz w:val="28"/>
          <w:szCs w:val="28"/>
          <w:rtl/>
          <w:lang w:bidi="ar-TN"/>
        </w:rPr>
      </w:pPr>
      <w:r>
        <w:rPr>
          <w:rFonts w:ascii="Arial Unicode MS" w:eastAsia="Arial Unicode MS" w:hAnsi="Arial Unicode MS" w:cs="Arial Unicode MS" w:hint="eastAsia"/>
          <w:sz w:val="28"/>
          <w:szCs w:val="28"/>
          <w:rtl/>
          <w:lang w:bidi="ar-TN"/>
        </w:rPr>
        <w:t>✍</w:t>
      </w:r>
      <w:r>
        <w:rPr>
          <w:rFonts w:hint="cs"/>
          <w:sz w:val="28"/>
          <w:szCs w:val="28"/>
          <w:rtl/>
          <w:lang w:bidi="ar-TN"/>
        </w:rPr>
        <w:t>.................................................................................................................................................................................................................................................................................................................................................................................................................................................................................................................................................................................................................................................................................................................................................................................................................................................................................................................................................................................................................................................................................................................................................................................................................................................................................................................................................................................................................................................................................................................................................................................................................................................................................................................................................................................................................................................................................................................................................................................................................................................................................................................................................................................................................................................................................................................................................................................................................................................................................................................................................................................................................................................................................................................................................................................................................................................................................................................................................................................................................</w:t>
      </w:r>
    </w:p>
    <w:sectPr w:rsidR="00A56C5B" w:rsidRPr="00A56C5B" w:rsidSect="00085C5D">
      <w:pgSz w:w="11906" w:h="16838" w:code="9"/>
      <w:pgMar w:top="1418" w:right="1418" w:bottom="1418" w:left="1418" w:header="3402"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NotoNaskh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F3769"/>
    <w:multiLevelType w:val="hybridMultilevel"/>
    <w:tmpl w:val="75BADF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AE7730A"/>
    <w:multiLevelType w:val="hybridMultilevel"/>
    <w:tmpl w:val="5134C33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B2557B"/>
    <w:rsid w:val="00085C5D"/>
    <w:rsid w:val="000C6408"/>
    <w:rsid w:val="001069B9"/>
    <w:rsid w:val="00171D30"/>
    <w:rsid w:val="002248F0"/>
    <w:rsid w:val="00270BD9"/>
    <w:rsid w:val="00274601"/>
    <w:rsid w:val="002B5FBC"/>
    <w:rsid w:val="003158DA"/>
    <w:rsid w:val="003C2EDB"/>
    <w:rsid w:val="00401003"/>
    <w:rsid w:val="004249D4"/>
    <w:rsid w:val="00453D9F"/>
    <w:rsid w:val="004800BE"/>
    <w:rsid w:val="00543501"/>
    <w:rsid w:val="00615FBF"/>
    <w:rsid w:val="006C00EE"/>
    <w:rsid w:val="006E5E78"/>
    <w:rsid w:val="006F5345"/>
    <w:rsid w:val="00743BC4"/>
    <w:rsid w:val="007905CD"/>
    <w:rsid w:val="007B02FA"/>
    <w:rsid w:val="00810A21"/>
    <w:rsid w:val="008C4B91"/>
    <w:rsid w:val="00A10ADD"/>
    <w:rsid w:val="00A53CAF"/>
    <w:rsid w:val="00A56C5B"/>
    <w:rsid w:val="00A60241"/>
    <w:rsid w:val="00B2557B"/>
    <w:rsid w:val="00B57767"/>
    <w:rsid w:val="00B9131C"/>
    <w:rsid w:val="00BC7C20"/>
    <w:rsid w:val="00BD4DA3"/>
    <w:rsid w:val="00BD5895"/>
    <w:rsid w:val="00C425D9"/>
    <w:rsid w:val="00CE50D1"/>
    <w:rsid w:val="00D60AAE"/>
    <w:rsid w:val="00DF123F"/>
    <w:rsid w:val="00E50D6A"/>
    <w:rsid w:val="00E70B90"/>
    <w:rsid w:val="00E91BCE"/>
    <w:rsid w:val="00EB7BD1"/>
    <w:rsid w:val="00EB7D06"/>
    <w:rsid w:val="00EF09C8"/>
    <w:rsid w:val="00F537C8"/>
    <w:rsid w:val="00F56F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3206]"/>
    </o:shapedefaults>
    <o:shapelayout v:ext="edit">
      <o:idmap v:ext="edit" data="1"/>
      <o:rules v:ext="edit">
        <o:r id="V:Rule1" type="callout" idref="#_x0000_s1033"/>
        <o:r id="V:Rule2"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D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3CAF"/>
    <w:pPr>
      <w:ind w:left="720"/>
      <w:contextualSpacing/>
    </w:pPr>
  </w:style>
  <w:style w:type="table" w:styleId="Grilledutableau">
    <w:name w:val="Table Grid"/>
    <w:basedOn w:val="TableauNormal"/>
    <w:uiPriority w:val="59"/>
    <w:rsid w:val="00B577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F53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5345"/>
    <w:rPr>
      <w:rFonts w:ascii="Tahoma" w:hAnsi="Tahoma" w:cs="Tahoma"/>
      <w:sz w:val="16"/>
      <w:szCs w:val="16"/>
    </w:rPr>
  </w:style>
  <w:style w:type="character" w:styleId="Lienhypertexte">
    <w:name w:val="Hyperlink"/>
    <w:basedOn w:val="Policepardfaut"/>
    <w:uiPriority w:val="99"/>
    <w:semiHidden/>
    <w:unhideWhenUsed/>
    <w:rsid w:val="00F537C8"/>
    <w:rPr>
      <w:color w:val="0000FF"/>
      <w:u w:val="single"/>
    </w:rPr>
  </w:style>
  <w:style w:type="character" w:styleId="lev">
    <w:name w:val="Strong"/>
    <w:basedOn w:val="Policepardfaut"/>
    <w:uiPriority w:val="22"/>
    <w:qFormat/>
    <w:rsid w:val="00F56F1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A88AD-FC10-4018-A439-9352E8FE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617</Words>
  <Characters>3399</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18</cp:revision>
  <dcterms:created xsi:type="dcterms:W3CDTF">2018-10-20T20:30:00Z</dcterms:created>
  <dcterms:modified xsi:type="dcterms:W3CDTF">2019-11-27T19:30:00Z</dcterms:modified>
</cp:coreProperties>
</file>